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安徽省宗教慈善助</w:t>
      </w:r>
      <w:bookmarkStart w:id="0" w:name="_GoBack"/>
      <w:bookmarkEnd w:id="0"/>
      <w:r>
        <w:rPr>
          <w:rFonts w:hint="eastAsia"/>
          <w:b/>
          <w:sz w:val="36"/>
          <w:szCs w:val="36"/>
        </w:rPr>
        <w:t>业脱贫项目申请汇总表</w:t>
      </w:r>
    </w:p>
    <w:tbl>
      <w:tblPr>
        <w:tblStyle w:val="3"/>
        <w:tblW w:w="13848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3157"/>
        <w:gridCol w:w="3675"/>
        <w:gridCol w:w="3780"/>
        <w:gridCol w:w="18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 别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项目申报单位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项目实施地点及内容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阜阳市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白芍药、茱萸药材种植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颍上县巾帼农业专业合作社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种植白芍药、茱萸等药材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15955879956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池州市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小圩养殖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池州市小圩养殖专业合作社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池州市贵池区涓桥镇紫岩村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15256641048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安庆市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老岗村左山药材种植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老岗村委会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复垦并种植药材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20亩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15856513448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长马村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食用菌种植香菇项目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霍邱县长马村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长马村食用菌生产基地</w:t>
            </w:r>
          </w:p>
        </w:tc>
        <w:tc>
          <w:tcPr>
            <w:tcW w:w="18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13955171229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瓜蒌种植项目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霍邱县长马村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长马村瓜蒌生产基地</w:t>
            </w:r>
          </w:p>
        </w:tc>
        <w:tc>
          <w:tcPr>
            <w:tcW w:w="1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生态土鸡特色养殖项目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霍邱县长马村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长马村</w:t>
            </w:r>
          </w:p>
        </w:tc>
        <w:tc>
          <w:tcPr>
            <w:tcW w:w="1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手工业来料加工项目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霍邱县长马村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长马村村部</w:t>
            </w:r>
          </w:p>
        </w:tc>
        <w:tc>
          <w:tcPr>
            <w:tcW w:w="1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河口村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石台县七都镇世成家庭农场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石台县七都镇河口村舒泉组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五十亩高粱富硒稻种植，酿酒设备一套。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18756682295</w:t>
            </w:r>
          </w:p>
        </w:tc>
      </w:tr>
    </w:tbl>
    <w:p>
      <w:pPr>
        <w:rPr>
          <w:rFonts w:hint="eastAsia"/>
          <w:b/>
          <w:sz w:val="36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17DD8"/>
    <w:rsid w:val="4066039F"/>
    <w:rsid w:val="40F17DD8"/>
    <w:rsid w:val="76E04E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2019-10-23T07:32:00Z</dcterms:created>
  <dc:creator>mm</dc:creator>
  <cp:lastModifiedBy>mm</cp:lastModifiedBy>
  <dcterms:modified xsi:type="dcterms:W3CDTF">2019-10-24T00:13:42Z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